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3BC6" w14:textId="77777777" w:rsidR="00F67120" w:rsidRPr="00F67120" w:rsidRDefault="00F67120" w:rsidP="00F67120">
      <w:pPr>
        <w:widowControl w:val="0"/>
        <w:autoSpaceDE w:val="0"/>
        <w:autoSpaceDN w:val="0"/>
        <w:spacing w:before="105" w:after="0" w:line="240" w:lineRule="auto"/>
        <w:ind w:left="23" w:right="43"/>
        <w:jc w:val="center"/>
        <w:rPr>
          <w:rFonts w:ascii="Times New Roman" w:eastAsia="Times New Roman" w:hAnsi="Times New Roman" w:cs="Times New Roman"/>
          <w:b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>Согласие на публикацию в журнале «Вопросы российской юстиции»</w:t>
      </w:r>
    </w:p>
    <w:p w14:paraId="1410D873" w14:textId="77777777" w:rsidR="00F67120" w:rsidRPr="00F67120" w:rsidRDefault="00F67120" w:rsidP="00F671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5869"/>
      </w:tblGrid>
      <w:tr w:rsidR="00F67120" w:rsidRPr="00F67120" w14:paraId="7E49650C" w14:textId="77777777" w:rsidTr="00E57B6F">
        <w:trPr>
          <w:trHeight w:val="681"/>
        </w:trPr>
        <w:tc>
          <w:tcPr>
            <w:tcW w:w="4554" w:type="dxa"/>
          </w:tcPr>
          <w:p w14:paraId="654C6C1F" w14:textId="77777777" w:rsidR="00F67120" w:rsidRPr="00F67120" w:rsidRDefault="00F67120" w:rsidP="00F67120">
            <w:pPr>
              <w:spacing w:before="2"/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</w:p>
          <w:p w14:paraId="3FDCD1E1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ФИО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автора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/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соавторов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(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полностью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)</w:t>
            </w:r>
          </w:p>
        </w:tc>
        <w:tc>
          <w:tcPr>
            <w:tcW w:w="5869" w:type="dxa"/>
          </w:tcPr>
          <w:p w14:paraId="156C7ECE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558C9CBD" w14:textId="77777777" w:rsidTr="00E57B6F">
        <w:trPr>
          <w:trHeight w:val="678"/>
        </w:trPr>
        <w:tc>
          <w:tcPr>
            <w:tcW w:w="4554" w:type="dxa"/>
          </w:tcPr>
          <w:p w14:paraId="60B670BF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</w:p>
          <w:p w14:paraId="52104519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Название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научной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работы</w:t>
            </w:r>
            <w:proofErr w:type="spellEnd"/>
          </w:p>
        </w:tc>
        <w:tc>
          <w:tcPr>
            <w:tcW w:w="5869" w:type="dxa"/>
          </w:tcPr>
          <w:p w14:paraId="5537B7A2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289DF0E6" w14:textId="77777777" w:rsidTr="00E57B6F">
        <w:trPr>
          <w:trHeight w:val="681"/>
        </w:trPr>
        <w:tc>
          <w:tcPr>
            <w:tcW w:w="4554" w:type="dxa"/>
          </w:tcPr>
          <w:p w14:paraId="0E65E52A" w14:textId="77777777" w:rsidR="00F67120" w:rsidRPr="00F67120" w:rsidRDefault="00F67120" w:rsidP="00F67120">
            <w:pPr>
              <w:spacing w:before="129"/>
              <w:ind w:left="108" w:right="389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Рубрика научной работы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(например, корпоративное право)</w:t>
            </w:r>
          </w:p>
        </w:tc>
        <w:tc>
          <w:tcPr>
            <w:tcW w:w="5869" w:type="dxa"/>
          </w:tcPr>
          <w:p w14:paraId="76154250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4BB26279" w14:textId="77777777" w:rsidTr="00E57B6F">
        <w:trPr>
          <w:trHeight w:val="565"/>
        </w:trPr>
        <w:tc>
          <w:tcPr>
            <w:tcW w:w="4554" w:type="dxa"/>
          </w:tcPr>
          <w:p w14:paraId="4E2F6884" w14:textId="77777777" w:rsidR="00F67120" w:rsidRPr="00F67120" w:rsidRDefault="00F67120" w:rsidP="00F67120">
            <w:pPr>
              <w:spacing w:before="71"/>
              <w:ind w:left="108" w:right="537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Статус автора / соавторов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(студент, магистрант, аспирант, преподаватель)</w:t>
            </w:r>
          </w:p>
        </w:tc>
        <w:tc>
          <w:tcPr>
            <w:tcW w:w="5869" w:type="dxa"/>
          </w:tcPr>
          <w:p w14:paraId="0BC97C4E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55642692" w14:textId="77777777" w:rsidTr="00E57B6F">
        <w:trPr>
          <w:trHeight w:val="569"/>
        </w:trPr>
        <w:tc>
          <w:tcPr>
            <w:tcW w:w="4554" w:type="dxa"/>
          </w:tcPr>
          <w:p w14:paraId="1578A742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Курс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обучения</w:t>
            </w:r>
            <w:proofErr w:type="spellEnd"/>
          </w:p>
        </w:tc>
        <w:tc>
          <w:tcPr>
            <w:tcW w:w="5869" w:type="dxa"/>
          </w:tcPr>
          <w:p w14:paraId="50B546A6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4DBB5810" w14:textId="77777777" w:rsidTr="00E57B6F">
        <w:trPr>
          <w:trHeight w:val="565"/>
        </w:trPr>
        <w:tc>
          <w:tcPr>
            <w:tcW w:w="4554" w:type="dxa"/>
          </w:tcPr>
          <w:p w14:paraId="7E2887D3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Страна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,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город</w:t>
            </w:r>
            <w:proofErr w:type="spellEnd"/>
          </w:p>
        </w:tc>
        <w:tc>
          <w:tcPr>
            <w:tcW w:w="5869" w:type="dxa"/>
          </w:tcPr>
          <w:p w14:paraId="73EFB338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1E0E0443" w14:textId="77777777" w:rsidTr="00E57B6F">
        <w:trPr>
          <w:trHeight w:val="678"/>
        </w:trPr>
        <w:tc>
          <w:tcPr>
            <w:tcW w:w="4554" w:type="dxa"/>
          </w:tcPr>
          <w:p w14:paraId="272E4D3C" w14:textId="77777777" w:rsidR="00F67120" w:rsidRPr="00F67120" w:rsidRDefault="00F67120" w:rsidP="00F67120">
            <w:pPr>
              <w:spacing w:before="2"/>
              <w:ind w:left="11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</w:p>
          <w:p w14:paraId="3655AE18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Полное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название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образовательной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организации</w:t>
            </w:r>
            <w:proofErr w:type="spellEnd"/>
          </w:p>
        </w:tc>
        <w:tc>
          <w:tcPr>
            <w:tcW w:w="5869" w:type="dxa"/>
          </w:tcPr>
          <w:p w14:paraId="1004AA82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01A9540B" w14:textId="77777777" w:rsidTr="00E57B6F">
        <w:trPr>
          <w:trHeight w:val="568"/>
        </w:trPr>
        <w:tc>
          <w:tcPr>
            <w:tcW w:w="4554" w:type="dxa"/>
          </w:tcPr>
          <w:p w14:paraId="1AC63950" w14:textId="77777777" w:rsidR="00F67120" w:rsidRPr="00F67120" w:rsidRDefault="00F67120" w:rsidP="00F67120">
            <w:pPr>
              <w:spacing w:before="74"/>
              <w:ind w:left="108" w:right="436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Название учебного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 xml:space="preserve">(института / факультета) </w:t>
            </w: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или структурного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 xml:space="preserve">(кафедры, филиала) </w:t>
            </w: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>подразделения</w:t>
            </w:r>
          </w:p>
        </w:tc>
        <w:tc>
          <w:tcPr>
            <w:tcW w:w="5869" w:type="dxa"/>
          </w:tcPr>
          <w:p w14:paraId="419163AA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51469822" w14:textId="77777777" w:rsidTr="00E57B6F">
        <w:trPr>
          <w:trHeight w:val="621"/>
        </w:trPr>
        <w:tc>
          <w:tcPr>
            <w:tcW w:w="4554" w:type="dxa"/>
          </w:tcPr>
          <w:p w14:paraId="5809D0F5" w14:textId="77777777" w:rsidR="00F67120" w:rsidRPr="00F67120" w:rsidRDefault="00F67120" w:rsidP="00F67120">
            <w:pPr>
              <w:ind w:left="108" w:right="245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ФИО научного руководителя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(полностью с указанием должности в структурном подразделении</w:t>
            </w:r>
          </w:p>
          <w:p w14:paraId="0BA2323B" w14:textId="77777777" w:rsidR="00F67120" w:rsidRPr="00F67120" w:rsidRDefault="00F67120" w:rsidP="00F67120">
            <w:pPr>
              <w:spacing w:line="191" w:lineRule="exact"/>
              <w:ind w:left="108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образовательной организации и ученой степени)</w:t>
            </w:r>
          </w:p>
          <w:p w14:paraId="686DBD99" w14:textId="77777777" w:rsidR="00F67120" w:rsidRPr="00F67120" w:rsidRDefault="00F67120" w:rsidP="00F67120">
            <w:pPr>
              <w:spacing w:line="191" w:lineRule="exact"/>
              <w:ind w:left="108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Например, Иванов Иван Иванович, к.ю.н., доцент кафедры гражданского права Института юстиции Уральского государственного юридического университета</w:t>
            </w:r>
          </w:p>
        </w:tc>
        <w:tc>
          <w:tcPr>
            <w:tcW w:w="5869" w:type="dxa"/>
          </w:tcPr>
          <w:p w14:paraId="550F9150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097BDDDD" w14:textId="77777777" w:rsidTr="00E57B6F">
        <w:trPr>
          <w:trHeight w:val="566"/>
        </w:trPr>
        <w:tc>
          <w:tcPr>
            <w:tcW w:w="4554" w:type="dxa"/>
          </w:tcPr>
          <w:p w14:paraId="1C4723AD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Адрес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электронной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почты</w:t>
            </w:r>
            <w:proofErr w:type="spellEnd"/>
          </w:p>
        </w:tc>
        <w:tc>
          <w:tcPr>
            <w:tcW w:w="5869" w:type="dxa"/>
          </w:tcPr>
          <w:p w14:paraId="703056B9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2E541771" w14:textId="77777777" w:rsidTr="00E57B6F">
        <w:trPr>
          <w:trHeight w:val="568"/>
        </w:trPr>
        <w:tc>
          <w:tcPr>
            <w:tcW w:w="4554" w:type="dxa"/>
          </w:tcPr>
          <w:p w14:paraId="6FFB1510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Номер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телефона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(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обязательно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)</w:t>
            </w:r>
          </w:p>
        </w:tc>
        <w:tc>
          <w:tcPr>
            <w:tcW w:w="5869" w:type="dxa"/>
          </w:tcPr>
          <w:p w14:paraId="0E640658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</w:tbl>
    <w:p w14:paraId="6B1409BD" w14:textId="77777777" w:rsidR="00F67120" w:rsidRPr="00F67120" w:rsidRDefault="00F67120" w:rsidP="00F671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bidi="ru-RU"/>
        </w:rPr>
      </w:pPr>
    </w:p>
    <w:p w14:paraId="7AC680A2" w14:textId="77777777" w:rsidR="00F67120" w:rsidRPr="00F67120" w:rsidRDefault="00F67120" w:rsidP="00F67120">
      <w:pPr>
        <w:widowControl w:val="0"/>
        <w:autoSpaceDE w:val="0"/>
        <w:autoSpaceDN w:val="0"/>
        <w:spacing w:before="92" w:after="0" w:line="362" w:lineRule="auto"/>
        <w:ind w:left="213" w:right="11" w:firstLine="708"/>
        <w:jc w:val="both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Настоящей заявкой подтверждаю свое согласие на опубликование научной работы в </w:t>
      </w:r>
      <w:r>
        <w:rPr>
          <w:rFonts w:ascii="Times New Roman" w:eastAsia="Times New Roman" w:hAnsi="Times New Roman" w:cs="Times New Roman"/>
          <w:sz w:val="18"/>
          <w:lang w:bidi="ru-RU"/>
        </w:rPr>
        <w:t xml:space="preserve">электронном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журнале «Вопросы российской юстиции» и обработку ранее указанных контактных данных.</w:t>
      </w:r>
    </w:p>
    <w:p w14:paraId="2C41B320" w14:textId="77777777" w:rsidR="00F67120" w:rsidRPr="00F67120" w:rsidRDefault="00F67120" w:rsidP="00F671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bidi="ru-RU"/>
        </w:rPr>
      </w:pPr>
    </w:p>
    <w:p w14:paraId="6F81983B" w14:textId="77777777" w:rsidR="00F67120" w:rsidRPr="00F67120" w:rsidRDefault="00F67120" w:rsidP="00F67120">
      <w:pPr>
        <w:widowControl w:val="0"/>
        <w:autoSpaceDE w:val="0"/>
        <w:autoSpaceDN w:val="0"/>
        <w:spacing w:before="93" w:after="0" w:line="205" w:lineRule="exact"/>
        <w:ind w:left="23" w:right="42"/>
        <w:jc w:val="center"/>
        <w:rPr>
          <w:rFonts w:ascii="Times New Roman" w:eastAsia="Times New Roman" w:hAnsi="Times New Roman" w:cs="Times New Roman"/>
          <w:b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>Согласие на публикацию в социальной сети «ВКонтакте»</w:t>
      </w:r>
    </w:p>
    <w:p w14:paraId="59BA05D2" w14:textId="77777777" w:rsidR="00F67120" w:rsidRPr="00F67120" w:rsidRDefault="00F67120" w:rsidP="00F67120">
      <w:pPr>
        <w:widowControl w:val="0"/>
        <w:autoSpaceDE w:val="0"/>
        <w:autoSpaceDN w:val="0"/>
        <w:spacing w:after="0" w:line="205" w:lineRule="exact"/>
        <w:ind w:left="3310" w:right="3325"/>
        <w:jc w:val="center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(заполняется по желанию)</w:t>
      </w:r>
    </w:p>
    <w:p w14:paraId="507E22D4" w14:textId="77777777" w:rsidR="00F67120" w:rsidRPr="00F67120" w:rsidRDefault="00F67120" w:rsidP="00F671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14:paraId="120AFB2E" w14:textId="77777777" w:rsidR="00F67120" w:rsidRPr="00F67120" w:rsidRDefault="00F67120" w:rsidP="00F67120">
      <w:pPr>
        <w:widowControl w:val="0"/>
        <w:tabs>
          <w:tab w:val="left" w:pos="5105"/>
        </w:tabs>
        <w:autoSpaceDE w:val="0"/>
        <w:autoSpaceDN w:val="0"/>
        <w:spacing w:after="0" w:line="240" w:lineRule="auto"/>
        <w:ind w:left="921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Я,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,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даю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согласие</w:t>
      </w:r>
      <w:r w:rsidRPr="00F67120">
        <w:rPr>
          <w:rFonts w:ascii="Times New Roman" w:eastAsia="Times New Roman" w:hAnsi="Times New Roman" w:cs="Times New Roman"/>
          <w:spacing w:val="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научной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работы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журнала</w:t>
      </w:r>
    </w:p>
    <w:p w14:paraId="4A52D739" w14:textId="77777777" w:rsidR="00F67120" w:rsidRPr="00F67120" w:rsidRDefault="00F67120" w:rsidP="00F67120">
      <w:pPr>
        <w:widowControl w:val="0"/>
        <w:autoSpaceDE w:val="0"/>
        <w:autoSpaceDN w:val="0"/>
        <w:spacing w:before="105" w:after="0" w:line="240" w:lineRule="auto"/>
        <w:ind w:left="21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«Вопросы российской юстиции» в социальной сети «ВКонтакте» (</w:t>
      </w:r>
      <w:proofErr w:type="spellStart"/>
      <w:r w:rsidR="00303977">
        <w:fldChar w:fldCharType="begin"/>
      </w:r>
      <w:r w:rsidR="00303977">
        <w:instrText xml:space="preserve"> HYPERLINK "https://vk.com/q_justice" \h </w:instrText>
      </w:r>
      <w:r w:rsidR="00303977">
        <w:fldChar w:fldCharType="separate"/>
      </w:r>
      <w:r w:rsidRPr="00F67120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t>https</w:t>
      </w:r>
      <w:proofErr w:type="spellEnd"/>
      <w:r w:rsidRPr="00F67120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t>://</w:t>
      </w:r>
      <w:proofErr w:type="spellStart"/>
      <w:r w:rsidRPr="00F67120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t>vk.com</w:t>
      </w:r>
      <w:proofErr w:type="spellEnd"/>
      <w:r w:rsidRPr="00F67120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t>/</w:t>
      </w:r>
      <w:proofErr w:type="spellStart"/>
      <w:r w:rsidRPr="00F67120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t>q_justice</w:t>
      </w:r>
      <w:proofErr w:type="spellEnd"/>
      <w:r w:rsidR="00303977">
        <w:rPr>
          <w:rFonts w:ascii="Times New Roman" w:eastAsia="Times New Roman" w:hAnsi="Times New Roman" w:cs="Times New Roman"/>
          <w:color w:val="0000FF"/>
          <w:sz w:val="18"/>
          <w:u w:val="single" w:color="0000FF"/>
          <w:lang w:bidi="ru-RU"/>
        </w:rPr>
        <w:fldChar w:fldCharType="end"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).</w:t>
      </w:r>
    </w:p>
    <w:p w14:paraId="6717726E" w14:textId="77777777" w:rsidR="00F67120" w:rsidRPr="00F67120" w:rsidRDefault="00F67120" w:rsidP="00F67120">
      <w:pPr>
        <w:widowControl w:val="0"/>
        <w:autoSpaceDE w:val="0"/>
        <w:autoSpaceDN w:val="0"/>
        <w:spacing w:before="102" w:after="0" w:line="240" w:lineRule="auto"/>
        <w:ind w:left="921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Настоящим согласием (необходимо выбрать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ОДИН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из указанных вариантов – выделить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жирным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шрифтом):</w:t>
      </w:r>
    </w:p>
    <w:p w14:paraId="098DE62B" w14:textId="77777777" w:rsidR="00701F58" w:rsidRDefault="00F67120" w:rsidP="00701F58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04" w:after="0" w:line="362" w:lineRule="auto"/>
        <w:ind w:right="233" w:firstLine="708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Даю редакции разрешение на сокращение своей научной работы без потери основного смысла статьи и без внесения каких-либо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корректив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относительно</w:t>
      </w:r>
      <w:r w:rsidRPr="00F67120">
        <w:rPr>
          <w:rFonts w:ascii="Times New Roman" w:eastAsia="Times New Roman" w:hAnsi="Times New Roman" w:cs="Times New Roman"/>
          <w:spacing w:val="-3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позиции,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высказанной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мною,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ее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последующее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издания</w:t>
      </w:r>
      <w:r w:rsidRPr="00F67120">
        <w:rPr>
          <w:rFonts w:ascii="Times New Roman" w:eastAsia="Times New Roman" w:hAnsi="Times New Roman" w:cs="Times New Roman"/>
          <w:spacing w:val="-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«ВКонтакте»;</w:t>
      </w:r>
    </w:p>
    <w:p w14:paraId="23C3AAEF" w14:textId="77777777" w:rsidR="00701F58" w:rsidRDefault="00F67120" w:rsidP="00701F58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04" w:after="0" w:line="362" w:lineRule="auto"/>
        <w:ind w:right="233" w:firstLine="708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Даю</w:t>
      </w:r>
      <w:r w:rsidRPr="00F67120">
        <w:rPr>
          <w:rFonts w:ascii="Times New Roman" w:eastAsia="Times New Roman" w:hAnsi="Times New Roman" w:cs="Times New Roman"/>
          <w:spacing w:val="2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редакции</w:t>
      </w:r>
      <w:r w:rsidRPr="00F67120">
        <w:rPr>
          <w:rFonts w:ascii="Times New Roman" w:eastAsia="Times New Roman" w:hAnsi="Times New Roman" w:cs="Times New Roman"/>
          <w:spacing w:val="2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разрешение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своей</w:t>
      </w:r>
      <w:r w:rsidRPr="00F67120">
        <w:rPr>
          <w:rFonts w:ascii="Times New Roman" w:eastAsia="Times New Roman" w:hAnsi="Times New Roman" w:cs="Times New Roman"/>
          <w:spacing w:val="32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научной</w:t>
      </w:r>
      <w:r w:rsidRPr="00F67120">
        <w:rPr>
          <w:rFonts w:ascii="Times New Roman" w:eastAsia="Times New Roman" w:hAnsi="Times New Roman" w:cs="Times New Roman"/>
          <w:spacing w:val="28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работы</w:t>
      </w:r>
      <w:r w:rsidRPr="00F67120">
        <w:rPr>
          <w:rFonts w:ascii="Times New Roman" w:eastAsia="Times New Roman" w:hAnsi="Times New Roman" w:cs="Times New Roman"/>
          <w:spacing w:val="2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издания</w:t>
      </w:r>
      <w:r w:rsidRPr="00F67120">
        <w:rPr>
          <w:rFonts w:ascii="Times New Roman" w:eastAsia="Times New Roman" w:hAnsi="Times New Roman" w:cs="Times New Roman"/>
          <w:spacing w:val="3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«ВКонтакте»</w:t>
      </w:r>
      <w:r w:rsidRPr="00F67120">
        <w:rPr>
          <w:rFonts w:ascii="Times New Roman" w:eastAsia="Times New Roman" w:hAnsi="Times New Roman" w:cs="Times New Roman"/>
          <w:spacing w:val="27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27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сокращенном варианте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(2 - 3 страницы печатного текста в формате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doc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или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docx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шрифт –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Times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New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Roman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14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пт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интервал – 1,5), которую (необходимо выбрать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ОДИН </w:t>
      </w:r>
      <w:r w:rsidR="00BD6BBD">
        <w:rPr>
          <w:rFonts w:ascii="Times New Roman" w:eastAsia="Times New Roman" w:hAnsi="Times New Roman" w:cs="Times New Roman"/>
          <w:sz w:val="18"/>
          <w:lang w:bidi="ru-RU"/>
        </w:rPr>
        <w:t>из указанных вариантов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):</w:t>
      </w:r>
    </w:p>
    <w:p w14:paraId="248145DA" w14:textId="77777777" w:rsidR="00701F58" w:rsidRDefault="00F67120" w:rsidP="00701F58">
      <w:pPr>
        <w:widowControl w:val="0"/>
        <w:tabs>
          <w:tab w:val="left" w:pos="1149"/>
        </w:tabs>
        <w:autoSpaceDE w:val="0"/>
        <w:autoSpaceDN w:val="0"/>
        <w:spacing w:before="104" w:after="0" w:line="362" w:lineRule="auto"/>
        <w:ind w:left="921" w:right="23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а) направляю вместе с полной версией статьи;</w:t>
      </w:r>
    </w:p>
    <w:p w14:paraId="0E618A6C" w14:textId="77777777" w:rsidR="00F67120" w:rsidRPr="00F67120" w:rsidRDefault="00F67120" w:rsidP="00701F58">
      <w:pPr>
        <w:widowControl w:val="0"/>
        <w:tabs>
          <w:tab w:val="left" w:pos="1149"/>
        </w:tabs>
        <w:autoSpaceDE w:val="0"/>
        <w:autoSpaceDN w:val="0"/>
        <w:spacing w:before="104" w:after="0" w:line="362" w:lineRule="auto"/>
        <w:ind w:left="921" w:right="23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б) направлю в адрес редакции в течение 10 дней с момента подачи мною данной заявки.</w:t>
      </w:r>
    </w:p>
    <w:p w14:paraId="4F081CFC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054CE1E4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7182A258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14:paraId="3B9B04DA" w14:textId="624DC475" w:rsidR="00F67120" w:rsidRPr="00F67120" w:rsidRDefault="00F67120" w:rsidP="00F67120">
      <w:pPr>
        <w:widowControl w:val="0"/>
        <w:tabs>
          <w:tab w:val="left" w:pos="476"/>
          <w:tab w:val="left" w:pos="2177"/>
          <w:tab w:val="left" w:pos="4272"/>
          <w:tab w:val="left" w:pos="6652"/>
          <w:tab w:val="left" w:pos="7872"/>
        </w:tabs>
        <w:autoSpaceDE w:val="0"/>
        <w:autoSpaceDN w:val="0"/>
        <w:spacing w:before="92" w:after="0" w:line="240" w:lineRule="auto"/>
        <w:ind w:left="23"/>
        <w:jc w:val="center"/>
        <w:rPr>
          <w:rFonts w:ascii="Times New Roman" w:eastAsia="Times New Roman" w:hAnsi="Times New Roman" w:cs="Times New Roman"/>
          <w:sz w:val="18"/>
          <w:lang w:bidi="ru-RU"/>
        </w:rPr>
      </w:pPr>
      <w:proofErr w:type="gramStart"/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>«</w:t>
      </w:r>
      <w:r w:rsidRPr="00F67120">
        <w:rPr>
          <w:rFonts w:ascii="Times New Roman" w:eastAsia="Times New Roman" w:hAnsi="Times New Roman" w:cs="Times New Roman"/>
          <w:spacing w:val="-4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pacing w:val="-4"/>
          <w:sz w:val="18"/>
          <w:u w:val="single"/>
          <w:lang w:bidi="ru-RU"/>
        </w:rPr>
        <w:tab/>
      </w:r>
      <w:proofErr w:type="gramEnd"/>
      <w:r w:rsidRPr="00F67120">
        <w:rPr>
          <w:rFonts w:ascii="Times New Roman" w:eastAsia="Times New Roman" w:hAnsi="Times New Roman" w:cs="Times New Roman"/>
          <w:sz w:val="18"/>
          <w:lang w:bidi="ru-RU"/>
        </w:rPr>
        <w:t>»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202</w:t>
      </w:r>
      <w:r w:rsidR="00303977">
        <w:rPr>
          <w:rFonts w:ascii="Times New Roman" w:eastAsia="Times New Roman" w:hAnsi="Times New Roman" w:cs="Times New Roman"/>
          <w:sz w:val="18"/>
          <w:lang w:bidi="ru-RU"/>
        </w:rPr>
        <w:t>1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г.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/</w:t>
      </w:r>
      <w:r w:rsidRPr="00F67120">
        <w:rPr>
          <w:rFonts w:ascii="Times New Roman" w:eastAsia="Times New Roman" w:hAnsi="Times New Roman" w:cs="Times New Roman"/>
          <w:spacing w:val="-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</w:p>
    <w:p w14:paraId="4515F4D7" w14:textId="77777777" w:rsidR="00F450E7" w:rsidRPr="00F67120" w:rsidRDefault="00F450E7" w:rsidP="00F67120"/>
    <w:sectPr w:rsidR="00F450E7" w:rsidRPr="00F67120" w:rsidSect="00326D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D006C"/>
    <w:multiLevelType w:val="hybridMultilevel"/>
    <w:tmpl w:val="ACA0F916"/>
    <w:lvl w:ilvl="0" w:tplc="8A521540">
      <w:start w:val="1"/>
      <w:numFmt w:val="decimal"/>
      <w:lvlText w:val="%1)"/>
      <w:lvlJc w:val="left"/>
      <w:pPr>
        <w:ind w:left="213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9F2A8E9C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7D3AABBA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8B3E3758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72BC25EA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DE5C2F74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04627932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F9A4C086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6A0E2B8A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5"/>
    <w:rsid w:val="0009486B"/>
    <w:rsid w:val="000F70EE"/>
    <w:rsid w:val="00143224"/>
    <w:rsid w:val="001F388B"/>
    <w:rsid w:val="002814D5"/>
    <w:rsid w:val="00303977"/>
    <w:rsid w:val="00326DAC"/>
    <w:rsid w:val="00525CEF"/>
    <w:rsid w:val="00701F58"/>
    <w:rsid w:val="0074324F"/>
    <w:rsid w:val="008077F2"/>
    <w:rsid w:val="008674CE"/>
    <w:rsid w:val="00944167"/>
    <w:rsid w:val="009C46A5"/>
    <w:rsid w:val="00A60FF2"/>
    <w:rsid w:val="00AE0A47"/>
    <w:rsid w:val="00B20A47"/>
    <w:rsid w:val="00BD6BBD"/>
    <w:rsid w:val="00CD0146"/>
    <w:rsid w:val="00D45390"/>
    <w:rsid w:val="00F450E7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011"/>
  <w15:docId w15:val="{7F95F961-6F3F-467C-8C3D-EE490778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6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71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67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6712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F67120"/>
    <w:pPr>
      <w:widowControl w:val="0"/>
      <w:autoSpaceDE w:val="0"/>
      <w:autoSpaceDN w:val="0"/>
      <w:spacing w:after="0" w:line="240" w:lineRule="auto"/>
      <w:ind w:left="132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671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Синицына</dc:creator>
  <cp:lastModifiedBy>Даша Кравченко</cp:lastModifiedBy>
  <cp:revision>2</cp:revision>
  <dcterms:created xsi:type="dcterms:W3CDTF">2021-01-31T12:42:00Z</dcterms:created>
  <dcterms:modified xsi:type="dcterms:W3CDTF">2021-01-31T12:42:00Z</dcterms:modified>
</cp:coreProperties>
</file>